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EC" w:rsidRDefault="000C64DC">
      <w:pPr>
        <w:pStyle w:val="Heading1"/>
      </w:pPr>
      <w:r w:rsidRPr="000C64DC">
        <w:rPr>
          <w:spacing w:val="-7"/>
          <w:sz w:val="64"/>
          <w:szCs w:val="64"/>
        </w:rPr>
        <w:t>SYSTEM Hive</w:t>
      </w:r>
    </w:p>
    <w:p w:rsidR="00892DEC" w:rsidRDefault="00892DEC"/>
    <w:p w:rsidR="00C273D6" w:rsidRDefault="000C64DC" w:rsidP="000456AA">
      <w:r>
        <w:t>Look at the system hive and find out TWO other attributes that can be retrieved from this hive</w:t>
      </w:r>
      <w:r w:rsidR="001820CD">
        <w:t xml:space="preserve"> (that I have not explained)</w:t>
      </w:r>
      <w:r>
        <w:t xml:space="preserve"> that is of evidentiary value. Explain the two attributes you have found, and their forensics value to an investigator. </w:t>
      </w:r>
      <w:bookmarkStart w:id="0" w:name="_GoBack"/>
      <w:bookmarkEnd w:id="0"/>
    </w:p>
    <w:sectPr w:rsidR="00C273D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43FBE"/>
    <w:multiLevelType w:val="hybridMultilevel"/>
    <w:tmpl w:val="2EC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AA"/>
    <w:rsid w:val="00021538"/>
    <w:rsid w:val="000456AA"/>
    <w:rsid w:val="000C64DC"/>
    <w:rsid w:val="001820CD"/>
    <w:rsid w:val="00207612"/>
    <w:rsid w:val="00374D7C"/>
    <w:rsid w:val="00392C73"/>
    <w:rsid w:val="00541272"/>
    <w:rsid w:val="00892DEC"/>
    <w:rsid w:val="008A57C3"/>
    <w:rsid w:val="00C273D6"/>
    <w:rsid w:val="00DC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CEB22"/>
  <w15:chartTrackingRefBased/>
  <w15:docId w15:val="{2FA79F9C-ED46-4401-8730-1B9689A2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272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eysekera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(blank).dotx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Abeysekera</dc:creator>
  <cp:keywords/>
  <cp:lastModifiedBy>Windows User</cp:lastModifiedBy>
  <cp:revision>3</cp:revision>
  <dcterms:created xsi:type="dcterms:W3CDTF">2016-03-22T16:30:00Z</dcterms:created>
  <dcterms:modified xsi:type="dcterms:W3CDTF">2019-04-24T23:00:00Z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